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РЕПУБЛИКА СРБИЈА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1C6A95" w:rsidRPr="006337B7">
        <w:rPr>
          <w:sz w:val="22"/>
        </w:rPr>
        <w:t>број</w:t>
      </w:r>
      <w:proofErr w:type="spellEnd"/>
      <w:r w:rsidR="001C6A95" w:rsidRPr="006337B7">
        <w:rPr>
          <w:sz w:val="22"/>
        </w:rPr>
        <w:t xml:space="preserve">: </w:t>
      </w:r>
      <w:r w:rsidR="003956B7">
        <w:rPr>
          <w:sz w:val="22"/>
        </w:rPr>
        <w:t>011</w:t>
      </w:r>
      <w:r w:rsidR="00A02182">
        <w:rPr>
          <w:sz w:val="22"/>
        </w:rPr>
        <w:t>-</w:t>
      </w:r>
      <w:r w:rsidR="003956B7">
        <w:rPr>
          <w:sz w:val="22"/>
        </w:rPr>
        <w:t>2650</w:t>
      </w:r>
      <w:r w:rsidR="00227A2D">
        <w:rPr>
          <w:sz w:val="22"/>
        </w:rPr>
        <w:t>/</w:t>
      </w:r>
      <w:r w:rsidR="00560969">
        <w:rPr>
          <w:sz w:val="22"/>
          <w:lang w:val="sr-Cyrl-RS"/>
        </w:rPr>
        <w:t>1</w:t>
      </w:r>
      <w:r w:rsidR="00A02182">
        <w:rPr>
          <w:sz w:val="22"/>
        </w:rPr>
        <w:t>5</w:t>
      </w:r>
    </w:p>
    <w:p w:rsidR="001C6A95" w:rsidRPr="006337B7" w:rsidRDefault="003956B7" w:rsidP="001C6A95">
      <w:pPr>
        <w:pStyle w:val="NoSpacing"/>
        <w:rPr>
          <w:sz w:val="22"/>
        </w:rPr>
      </w:pPr>
      <w:r>
        <w:rPr>
          <w:sz w:val="22"/>
        </w:rPr>
        <w:t>16</w:t>
      </w:r>
      <w:r w:rsidR="00E337DD">
        <w:rPr>
          <w:sz w:val="22"/>
          <w:lang w:val="sr-Cyrl-RS"/>
        </w:rPr>
        <w:t>.</w:t>
      </w:r>
      <w:r w:rsidR="001074DD">
        <w:rPr>
          <w:sz w:val="22"/>
        </w:rPr>
        <w:t xml:space="preserve"> </w:t>
      </w:r>
      <w:proofErr w:type="gramStart"/>
      <w:r>
        <w:rPr>
          <w:sz w:val="22"/>
          <w:lang w:val="sr-Cyrl-RS"/>
        </w:rPr>
        <w:t>новембар</w:t>
      </w:r>
      <w:proofErr w:type="gramEnd"/>
      <w:r w:rsidR="001C6A95"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1C6A95" w:rsidRPr="006337B7">
        <w:rPr>
          <w:sz w:val="22"/>
        </w:rPr>
        <w:t>године</w:t>
      </w:r>
      <w:proofErr w:type="spellEnd"/>
      <w:proofErr w:type="gramEnd"/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1C6A95" w:rsidP="001C6A95">
      <w:pPr>
        <w:pStyle w:val="NoSpacing"/>
        <w:ind w:firstLine="720"/>
        <w:jc w:val="both"/>
        <w:rPr>
          <w:sz w:val="22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 w:rsidR="003956B7">
        <w:rPr>
          <w:sz w:val="22"/>
        </w:rPr>
        <w:t>16</w:t>
      </w:r>
      <w:r w:rsidR="003956B7">
        <w:rPr>
          <w:sz w:val="22"/>
          <w:lang w:val="sr-Cyrl-RS"/>
        </w:rPr>
        <w:t>.</w:t>
      </w:r>
      <w:proofErr w:type="gramEnd"/>
      <w:r w:rsidR="003956B7">
        <w:rPr>
          <w:sz w:val="22"/>
        </w:rPr>
        <w:t xml:space="preserve"> </w:t>
      </w:r>
      <w:r w:rsidR="003956B7">
        <w:rPr>
          <w:sz w:val="22"/>
          <w:lang w:val="sr-Cyrl-RS"/>
        </w:rPr>
        <w:t>новембра</w:t>
      </w:r>
      <w:r w:rsidR="003956B7" w:rsidRPr="006337B7">
        <w:rPr>
          <w:sz w:val="22"/>
        </w:rPr>
        <w:t xml:space="preserve"> </w:t>
      </w:r>
      <w:r w:rsidRPr="006337B7">
        <w:rPr>
          <w:sz w:val="22"/>
        </w:rPr>
        <w:t>201</w:t>
      </w:r>
      <w:r w:rsidR="00A02182">
        <w:rPr>
          <w:sz w:val="22"/>
          <w:lang w:val="sr-Cyrl-RS"/>
        </w:rPr>
        <w:t>5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П</w:t>
      </w:r>
      <w:r w:rsidR="005004CB" w:rsidRPr="006337B7">
        <w:rPr>
          <w:sz w:val="22"/>
          <w:lang w:val="sr-Cyrl-CS"/>
        </w:rPr>
        <w:t>РЕДЛОГ ЗАКОНА О</w:t>
      </w:r>
      <w:r w:rsidR="002B13F5">
        <w:rPr>
          <w:sz w:val="22"/>
          <w:lang w:val="sr-Cyrl-CS"/>
        </w:rPr>
        <w:t xml:space="preserve"> </w:t>
      </w:r>
      <w:r w:rsidR="003956B7">
        <w:rPr>
          <w:sz w:val="22"/>
          <w:lang w:val="sr-Cyrl-CS"/>
        </w:rPr>
        <w:t>ТРГОВАЧКОМ БРОДАРСТВУ</w:t>
      </w:r>
      <w:r w:rsidR="001E24EC">
        <w:rPr>
          <w:sz w:val="22"/>
          <w:lang w:val="sr-Cyrl-RS"/>
        </w:rPr>
        <w:t xml:space="preserve">, </w:t>
      </w:r>
      <w:r w:rsidR="00B73ED0">
        <w:rPr>
          <w:sz w:val="22"/>
          <w:lang w:val="sr-Cyrl-RS"/>
        </w:rPr>
        <w:t xml:space="preserve"> </w:t>
      </w:r>
      <w:proofErr w:type="spellStart"/>
      <w:r w:rsidR="005004CB" w:rsidRPr="006337B7">
        <w:rPr>
          <w:sz w:val="22"/>
        </w:rPr>
        <w:t>који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је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подне</w:t>
      </w:r>
      <w:proofErr w:type="spellEnd"/>
      <w:r w:rsidR="00B73ED0">
        <w:rPr>
          <w:sz w:val="22"/>
          <w:lang w:val="sr-Cyrl-CS"/>
        </w:rPr>
        <w:t xml:space="preserve">ла </w:t>
      </w:r>
      <w:r w:rsidR="001074DD">
        <w:rPr>
          <w:sz w:val="22"/>
          <w:lang w:val="sr-Cyrl-CS"/>
        </w:rPr>
        <w:t>Влада</w:t>
      </w:r>
      <w:r w:rsidR="00B73ED0">
        <w:rPr>
          <w:sz w:val="22"/>
          <w:lang w:val="sr-Cyrl-RS"/>
        </w:rPr>
        <w:t>, у начелу.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B366FD"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="004503FD">
        <w:rPr>
          <w:sz w:val="22"/>
          <w:lang w:val="sr-Cyrl-RS"/>
        </w:rPr>
        <w:t>, у складу са чланом 155.</w:t>
      </w:r>
      <w:proofErr w:type="gramEnd"/>
      <w:r w:rsidR="004503FD">
        <w:rPr>
          <w:sz w:val="22"/>
          <w:lang w:val="sr-Cyrl-RS"/>
        </w:rPr>
        <w:t xml:space="preserve"> став 2. Пословника Народне скупштине, одлучио </w:t>
      </w:r>
      <w:r w:rsidR="00A855DA">
        <w:rPr>
          <w:sz w:val="22"/>
          <w:lang w:val="sr-Cyrl-RS"/>
        </w:rPr>
        <w:t>већином гласова</w:t>
      </w:r>
      <w:r w:rsidR="004503FD">
        <w:rPr>
          <w:sz w:val="22"/>
          <w:lang w:val="sr-Cyrl-RS"/>
        </w:rPr>
        <w:t xml:space="preserve"> да предложи Народној скупштини да прихвати </w:t>
      </w:r>
      <w:r w:rsidR="005004CB" w:rsidRPr="006337B7">
        <w:rPr>
          <w:sz w:val="22"/>
          <w:lang w:val="sr-Cyrl-CS"/>
        </w:rPr>
        <w:t>Предлог закона</w:t>
      </w:r>
      <w:r w:rsidR="00E60500">
        <w:rPr>
          <w:sz w:val="22"/>
          <w:lang w:val="sr-Cyrl-CS"/>
        </w:rPr>
        <w:t xml:space="preserve"> о</w:t>
      </w:r>
      <w:r w:rsidR="005004CB" w:rsidRPr="006337B7">
        <w:rPr>
          <w:sz w:val="22"/>
          <w:lang w:val="sr-Cyrl-CS"/>
        </w:rPr>
        <w:t xml:space="preserve"> </w:t>
      </w:r>
      <w:r w:rsidR="003956B7">
        <w:rPr>
          <w:sz w:val="22"/>
          <w:lang w:val="sr-Cyrl-CS"/>
        </w:rPr>
        <w:t>трговачком бродарству</w:t>
      </w:r>
      <w:r w:rsidRPr="006337B7">
        <w:rPr>
          <w:sz w:val="22"/>
        </w:rPr>
        <w:t xml:space="preserve">, у </w:t>
      </w:r>
      <w:proofErr w:type="spellStart"/>
      <w:r w:rsidRPr="006337B7">
        <w:rPr>
          <w:sz w:val="22"/>
        </w:rPr>
        <w:t>начелу</w:t>
      </w:r>
      <w:proofErr w:type="spellEnd"/>
      <w:r w:rsidR="004503FD"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је</w:t>
      </w:r>
      <w:proofErr w:type="spellEnd"/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председни</w:t>
      </w:r>
      <w:proofErr w:type="spellEnd"/>
      <w:r w:rsidR="00560969">
        <w:rPr>
          <w:sz w:val="22"/>
          <w:lang w:val="sr-Cyrl-RS"/>
        </w:rPr>
        <w:t>к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  <w:proofErr w:type="gramEnd"/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A02182">
      <w:pPr>
        <w:pStyle w:val="NoSpacing"/>
        <w:ind w:left="5760" w:firstLine="720"/>
        <w:rPr>
          <w:sz w:val="22"/>
        </w:rPr>
      </w:pPr>
      <w:r w:rsidRPr="006337B7">
        <w:rPr>
          <w:sz w:val="22"/>
        </w:rPr>
        <w:t>ПРЕДСЕДНИ</w:t>
      </w:r>
      <w:r w:rsidR="00560969">
        <w:rPr>
          <w:sz w:val="22"/>
          <w:lang w:val="sr-Cyrl-RS"/>
        </w:rPr>
        <w:t>К</w:t>
      </w:r>
      <w:r w:rsidR="00B73ED0">
        <w:rPr>
          <w:sz w:val="22"/>
          <w:lang w:val="sr-Cyrl-RS"/>
        </w:rPr>
        <w:t xml:space="preserve"> ОДБОРА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EA0DD0" w:rsidRDefault="00441AE4" w:rsidP="00EA0DD0">
      <w:pPr>
        <w:spacing w:after="0" w:line="240" w:lineRule="auto"/>
        <w:jc w:val="center"/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02182">
        <w:rPr>
          <w:lang w:val="sr-Cyrl-RS"/>
        </w:rPr>
        <w:t xml:space="preserve">   </w:t>
      </w:r>
      <w:r w:rsidR="00E337DD">
        <w:rPr>
          <w:lang w:val="sr-Cyrl-RS"/>
        </w:rPr>
        <w:t xml:space="preserve"> </w:t>
      </w:r>
      <w:r w:rsidR="00A02182">
        <w:rPr>
          <w:lang w:val="sr-Cyrl-RS"/>
        </w:rPr>
        <w:t xml:space="preserve">Александар Сенић </w:t>
      </w:r>
      <w:r w:rsidR="00EA0DD0" w:rsidRPr="00994101">
        <w:t xml:space="preserve"> </w:t>
      </w:r>
    </w:p>
    <w:p w:rsidR="001670E6" w:rsidRDefault="001670E6" w:rsidP="00EA0DD0">
      <w:pPr>
        <w:spacing w:after="0" w:line="240" w:lineRule="auto"/>
        <w:jc w:val="center"/>
      </w:pPr>
    </w:p>
    <w:p w:rsidR="001670E6" w:rsidRDefault="001670E6" w:rsidP="00EA0DD0">
      <w:pPr>
        <w:spacing w:after="0" w:line="240" w:lineRule="auto"/>
        <w:jc w:val="center"/>
      </w:pPr>
    </w:p>
    <w:p w:rsidR="001670E6" w:rsidRDefault="001670E6" w:rsidP="00EA0DD0">
      <w:pPr>
        <w:spacing w:after="0" w:line="240" w:lineRule="auto"/>
        <w:jc w:val="center"/>
      </w:pPr>
    </w:p>
    <w:p w:rsidR="001670E6" w:rsidRDefault="001670E6" w:rsidP="00EA0DD0">
      <w:pPr>
        <w:spacing w:after="0" w:line="240" w:lineRule="auto"/>
        <w:jc w:val="center"/>
      </w:pPr>
    </w:p>
    <w:p w:rsidR="001670E6" w:rsidRDefault="001670E6" w:rsidP="00EA0DD0">
      <w:pPr>
        <w:spacing w:after="0" w:line="240" w:lineRule="auto"/>
        <w:jc w:val="center"/>
      </w:pPr>
    </w:p>
    <w:p w:rsidR="001670E6" w:rsidRDefault="001670E6" w:rsidP="00EA0DD0">
      <w:pPr>
        <w:spacing w:after="0" w:line="240" w:lineRule="auto"/>
        <w:jc w:val="center"/>
      </w:pPr>
    </w:p>
    <w:p w:rsidR="001670E6" w:rsidRDefault="001670E6" w:rsidP="00EA0DD0">
      <w:pPr>
        <w:spacing w:after="0" w:line="240" w:lineRule="auto"/>
        <w:jc w:val="center"/>
      </w:pPr>
    </w:p>
    <w:p w:rsidR="001670E6" w:rsidRDefault="001670E6" w:rsidP="00EA0DD0">
      <w:pPr>
        <w:spacing w:after="0" w:line="240" w:lineRule="auto"/>
        <w:jc w:val="center"/>
      </w:pPr>
    </w:p>
    <w:p w:rsidR="001670E6" w:rsidRDefault="001670E6" w:rsidP="00EA0DD0">
      <w:pPr>
        <w:spacing w:after="0" w:line="240" w:lineRule="auto"/>
        <w:jc w:val="center"/>
      </w:pPr>
    </w:p>
    <w:p w:rsidR="001670E6" w:rsidRPr="006337B7" w:rsidRDefault="001670E6" w:rsidP="001670E6">
      <w:pPr>
        <w:pStyle w:val="NoSpacing"/>
        <w:rPr>
          <w:sz w:val="22"/>
        </w:rPr>
      </w:pPr>
      <w:r w:rsidRPr="006337B7">
        <w:rPr>
          <w:sz w:val="22"/>
        </w:rPr>
        <w:lastRenderedPageBreak/>
        <w:t>РЕПУБЛИКА СРБИЈА</w:t>
      </w:r>
    </w:p>
    <w:p w:rsidR="001670E6" w:rsidRPr="006337B7" w:rsidRDefault="001670E6" w:rsidP="001670E6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1670E6" w:rsidRPr="006337B7" w:rsidRDefault="001670E6" w:rsidP="001670E6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европске интеграције</w:t>
      </w:r>
    </w:p>
    <w:p w:rsidR="001670E6" w:rsidRPr="006337B7" w:rsidRDefault="001670E6" w:rsidP="001670E6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>
        <w:rPr>
          <w:sz w:val="22"/>
        </w:rPr>
        <w:t>0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број</w:t>
      </w:r>
      <w:proofErr w:type="spellEnd"/>
      <w:r w:rsidRPr="006337B7">
        <w:rPr>
          <w:sz w:val="22"/>
        </w:rPr>
        <w:t xml:space="preserve">: </w:t>
      </w:r>
      <w:r>
        <w:rPr>
          <w:sz w:val="22"/>
        </w:rPr>
        <w:t>344-2965/</w:t>
      </w:r>
      <w:r>
        <w:rPr>
          <w:sz w:val="22"/>
          <w:lang w:val="sr-Cyrl-RS"/>
        </w:rPr>
        <w:t>1</w:t>
      </w:r>
      <w:r>
        <w:rPr>
          <w:sz w:val="22"/>
        </w:rPr>
        <w:t>5</w:t>
      </w:r>
    </w:p>
    <w:p w:rsidR="001670E6" w:rsidRPr="006337B7" w:rsidRDefault="001670E6" w:rsidP="001670E6">
      <w:pPr>
        <w:pStyle w:val="NoSpacing"/>
        <w:rPr>
          <w:sz w:val="22"/>
        </w:rPr>
      </w:pPr>
      <w:r>
        <w:rPr>
          <w:sz w:val="22"/>
        </w:rPr>
        <w:t>16</w:t>
      </w:r>
      <w:r>
        <w:rPr>
          <w:sz w:val="22"/>
          <w:lang w:val="sr-Cyrl-RS"/>
        </w:rPr>
        <w:t>.</w:t>
      </w:r>
      <w:r>
        <w:rPr>
          <w:sz w:val="22"/>
        </w:rPr>
        <w:t xml:space="preserve"> </w:t>
      </w:r>
      <w:proofErr w:type="gramStart"/>
      <w:r>
        <w:rPr>
          <w:sz w:val="22"/>
          <w:lang w:val="sr-Cyrl-RS"/>
        </w:rPr>
        <w:t>новембар</w:t>
      </w:r>
      <w:proofErr w:type="gramEnd"/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5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</w:p>
    <w:p w:rsidR="001670E6" w:rsidRPr="006337B7" w:rsidRDefault="001670E6" w:rsidP="001670E6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1670E6" w:rsidRPr="006337B7" w:rsidRDefault="001670E6" w:rsidP="001670E6">
      <w:pPr>
        <w:pStyle w:val="NoSpacing"/>
        <w:rPr>
          <w:sz w:val="22"/>
        </w:rPr>
      </w:pPr>
    </w:p>
    <w:p w:rsidR="001670E6" w:rsidRDefault="001670E6" w:rsidP="001670E6">
      <w:pPr>
        <w:pStyle w:val="NoSpacing"/>
        <w:jc w:val="center"/>
        <w:rPr>
          <w:sz w:val="22"/>
          <w:lang w:val="sr-Cyrl-RS"/>
        </w:rPr>
      </w:pPr>
    </w:p>
    <w:p w:rsidR="001670E6" w:rsidRDefault="001670E6" w:rsidP="001670E6">
      <w:pPr>
        <w:pStyle w:val="NoSpacing"/>
        <w:jc w:val="center"/>
        <w:rPr>
          <w:sz w:val="22"/>
          <w:lang w:val="sr-Cyrl-RS"/>
        </w:rPr>
      </w:pPr>
    </w:p>
    <w:p w:rsidR="001670E6" w:rsidRDefault="001670E6" w:rsidP="001670E6">
      <w:pPr>
        <w:pStyle w:val="NoSpacing"/>
        <w:jc w:val="center"/>
        <w:rPr>
          <w:sz w:val="22"/>
          <w:lang w:val="sr-Cyrl-RS"/>
        </w:rPr>
      </w:pPr>
    </w:p>
    <w:p w:rsidR="001670E6" w:rsidRPr="006337B7" w:rsidRDefault="001670E6" w:rsidP="001670E6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1670E6" w:rsidRPr="006337B7" w:rsidRDefault="001670E6" w:rsidP="001670E6">
      <w:pPr>
        <w:pStyle w:val="NoSpacing"/>
        <w:jc w:val="center"/>
        <w:rPr>
          <w:sz w:val="22"/>
        </w:rPr>
      </w:pPr>
    </w:p>
    <w:p w:rsidR="001670E6" w:rsidRDefault="001670E6" w:rsidP="001670E6">
      <w:pPr>
        <w:pStyle w:val="NoSpacing"/>
        <w:jc w:val="center"/>
        <w:rPr>
          <w:sz w:val="22"/>
          <w:lang w:val="sr-Cyrl-RS"/>
        </w:rPr>
      </w:pPr>
    </w:p>
    <w:p w:rsidR="001670E6" w:rsidRPr="004503FD" w:rsidRDefault="001670E6" w:rsidP="001670E6">
      <w:pPr>
        <w:pStyle w:val="NoSpacing"/>
        <w:jc w:val="center"/>
        <w:rPr>
          <w:sz w:val="22"/>
          <w:lang w:val="sr-Cyrl-RS"/>
        </w:rPr>
      </w:pPr>
    </w:p>
    <w:p w:rsidR="001670E6" w:rsidRPr="006337B7" w:rsidRDefault="001670E6" w:rsidP="001670E6">
      <w:pPr>
        <w:pStyle w:val="NoSpacing"/>
        <w:jc w:val="center"/>
        <w:rPr>
          <w:sz w:val="22"/>
        </w:rPr>
      </w:pPr>
    </w:p>
    <w:p w:rsidR="001670E6" w:rsidRPr="00B73ED0" w:rsidRDefault="001670E6" w:rsidP="001670E6">
      <w:pPr>
        <w:pStyle w:val="NoSpacing"/>
        <w:ind w:firstLine="720"/>
        <w:jc w:val="both"/>
        <w:rPr>
          <w:sz w:val="22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>
        <w:rPr>
          <w:sz w:val="22"/>
        </w:rPr>
        <w:t>16</w:t>
      </w:r>
      <w:r>
        <w:rPr>
          <w:sz w:val="22"/>
          <w:lang w:val="sr-Cyrl-RS"/>
        </w:rPr>
        <w:t>.</w:t>
      </w:r>
      <w:proofErr w:type="gramEnd"/>
      <w:r>
        <w:rPr>
          <w:sz w:val="22"/>
        </w:rPr>
        <w:t xml:space="preserve"> </w:t>
      </w:r>
      <w:r>
        <w:rPr>
          <w:sz w:val="22"/>
          <w:lang w:val="sr-Cyrl-RS"/>
        </w:rPr>
        <w:t>новембра</w:t>
      </w:r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5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П</w:t>
      </w:r>
      <w:r w:rsidRPr="006337B7">
        <w:rPr>
          <w:sz w:val="22"/>
          <w:lang w:val="sr-Cyrl-CS"/>
        </w:rPr>
        <w:t>РЕДЛОГ ЗАКОНА О</w:t>
      </w:r>
      <w:r>
        <w:rPr>
          <w:sz w:val="22"/>
          <w:lang w:val="sr-Cyrl-CS"/>
        </w:rPr>
        <w:t xml:space="preserve"> </w:t>
      </w:r>
      <w:r>
        <w:rPr>
          <w:sz w:val="22"/>
          <w:lang w:val="sr-Cyrl-RS"/>
        </w:rPr>
        <w:t xml:space="preserve">РАДНОМ ВРЕМЕНУ ПОСАДЕ ВОЗИЛА У ДРУМСКОМ ПРЕВОЗУ И ТАХОГРАФИМА,  </w:t>
      </w:r>
      <w:proofErr w:type="spellStart"/>
      <w:r w:rsidRPr="006337B7">
        <w:rPr>
          <w:sz w:val="22"/>
        </w:rPr>
        <w:t>који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подне</w:t>
      </w:r>
      <w:proofErr w:type="spellEnd"/>
      <w:r>
        <w:rPr>
          <w:sz w:val="22"/>
          <w:lang w:val="sr-Cyrl-CS"/>
        </w:rPr>
        <w:t>ла Влада</w:t>
      </w:r>
      <w:r>
        <w:rPr>
          <w:sz w:val="22"/>
          <w:lang w:val="sr-Cyrl-RS"/>
        </w:rPr>
        <w:t>, у начелу.</w:t>
      </w:r>
    </w:p>
    <w:p w:rsidR="001670E6" w:rsidRPr="006337B7" w:rsidRDefault="001670E6" w:rsidP="001670E6">
      <w:pPr>
        <w:pStyle w:val="NoSpacing"/>
        <w:jc w:val="both"/>
        <w:rPr>
          <w:sz w:val="22"/>
        </w:rPr>
      </w:pPr>
    </w:p>
    <w:p w:rsidR="001670E6" w:rsidRPr="006337B7" w:rsidRDefault="001670E6" w:rsidP="001670E6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1670E6" w:rsidRDefault="001670E6" w:rsidP="001670E6">
      <w:pPr>
        <w:pStyle w:val="NoSpacing"/>
        <w:jc w:val="both"/>
        <w:rPr>
          <w:sz w:val="22"/>
          <w:lang w:val="sr-Cyrl-RS"/>
        </w:rPr>
      </w:pPr>
    </w:p>
    <w:p w:rsidR="001670E6" w:rsidRPr="004503FD" w:rsidRDefault="001670E6" w:rsidP="001670E6">
      <w:pPr>
        <w:pStyle w:val="NoSpacing"/>
        <w:jc w:val="both"/>
        <w:rPr>
          <w:sz w:val="22"/>
          <w:lang w:val="sr-Cyrl-RS"/>
        </w:rPr>
      </w:pPr>
    </w:p>
    <w:p w:rsidR="001670E6" w:rsidRPr="006337B7" w:rsidRDefault="001670E6" w:rsidP="001670E6">
      <w:pPr>
        <w:pStyle w:val="NoSpacing"/>
        <w:jc w:val="both"/>
        <w:rPr>
          <w:sz w:val="22"/>
        </w:rPr>
      </w:pPr>
    </w:p>
    <w:p w:rsidR="001670E6" w:rsidRPr="006337B7" w:rsidRDefault="001670E6" w:rsidP="001670E6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1670E6" w:rsidRPr="006337B7" w:rsidRDefault="001670E6" w:rsidP="001670E6">
      <w:pPr>
        <w:pStyle w:val="NoSpacing"/>
        <w:jc w:val="center"/>
        <w:rPr>
          <w:sz w:val="22"/>
        </w:rPr>
      </w:pPr>
    </w:p>
    <w:p w:rsidR="001670E6" w:rsidRPr="006337B7" w:rsidRDefault="001670E6" w:rsidP="001670E6">
      <w:pPr>
        <w:pStyle w:val="NoSpacing"/>
        <w:jc w:val="center"/>
        <w:rPr>
          <w:sz w:val="22"/>
        </w:rPr>
      </w:pPr>
    </w:p>
    <w:p w:rsidR="001670E6" w:rsidRPr="006337B7" w:rsidRDefault="001670E6" w:rsidP="001670E6">
      <w:pPr>
        <w:pStyle w:val="NoSpacing"/>
        <w:rPr>
          <w:sz w:val="22"/>
        </w:rPr>
      </w:pPr>
    </w:p>
    <w:p w:rsidR="001670E6" w:rsidRPr="006337B7" w:rsidRDefault="001670E6" w:rsidP="001670E6">
      <w:pPr>
        <w:pStyle w:val="NoSpacing"/>
        <w:jc w:val="both"/>
        <w:rPr>
          <w:sz w:val="22"/>
        </w:rPr>
      </w:pPr>
    </w:p>
    <w:p w:rsidR="001670E6" w:rsidRPr="006337B7" w:rsidRDefault="001670E6" w:rsidP="001670E6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>
        <w:rPr>
          <w:sz w:val="22"/>
          <w:lang w:val="sr-Cyrl-RS"/>
        </w:rPr>
        <w:t>, у складу са чланом 155.</w:t>
      </w:r>
      <w:proofErr w:type="gramEnd"/>
      <w:r>
        <w:rPr>
          <w:sz w:val="22"/>
          <w:lang w:val="sr-Cyrl-RS"/>
        </w:rPr>
        <w:t xml:space="preserve"> став 2. Пословника Народне скупштине, одлучио већином гласова да предложи Народној скупштини да прихвати </w:t>
      </w:r>
      <w:r w:rsidRPr="006337B7">
        <w:rPr>
          <w:sz w:val="22"/>
          <w:lang w:val="sr-Cyrl-CS"/>
        </w:rPr>
        <w:t>Предлог закона</w:t>
      </w:r>
      <w:r>
        <w:rPr>
          <w:sz w:val="22"/>
          <w:lang w:val="sr-Cyrl-CS"/>
        </w:rPr>
        <w:t xml:space="preserve"> о</w:t>
      </w:r>
      <w:r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 xml:space="preserve">радном времену посаде возила у друмском превозу и </w:t>
      </w:r>
      <w:proofErr w:type="spellStart"/>
      <w:r>
        <w:rPr>
          <w:sz w:val="22"/>
          <w:lang w:val="sr-Cyrl-CS"/>
        </w:rPr>
        <w:t>тахографима</w:t>
      </w:r>
      <w:proofErr w:type="spellEnd"/>
      <w:r w:rsidRPr="006337B7">
        <w:rPr>
          <w:sz w:val="22"/>
        </w:rPr>
        <w:t xml:space="preserve">, у </w:t>
      </w:r>
      <w:proofErr w:type="spellStart"/>
      <w:r w:rsidRPr="006337B7">
        <w:rPr>
          <w:sz w:val="22"/>
        </w:rPr>
        <w:t>начелу</w:t>
      </w:r>
      <w:proofErr w:type="spellEnd"/>
      <w:r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</w:p>
    <w:p w:rsidR="001670E6" w:rsidRPr="006337B7" w:rsidRDefault="001670E6" w:rsidP="001670E6">
      <w:pPr>
        <w:pStyle w:val="NoSpacing"/>
        <w:jc w:val="both"/>
        <w:rPr>
          <w:sz w:val="22"/>
        </w:rPr>
      </w:pPr>
    </w:p>
    <w:p w:rsidR="001670E6" w:rsidRPr="006337B7" w:rsidRDefault="001670E6" w:rsidP="001670E6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председни</w:t>
      </w:r>
      <w:proofErr w:type="spellEnd"/>
      <w:r>
        <w:rPr>
          <w:sz w:val="22"/>
          <w:lang w:val="sr-Cyrl-RS"/>
        </w:rPr>
        <w:t>к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  <w:proofErr w:type="gramEnd"/>
    </w:p>
    <w:p w:rsidR="001670E6" w:rsidRPr="006337B7" w:rsidRDefault="001670E6" w:rsidP="001670E6">
      <w:pPr>
        <w:pStyle w:val="NoSpacing"/>
        <w:ind w:firstLine="720"/>
        <w:jc w:val="both"/>
        <w:rPr>
          <w:sz w:val="22"/>
        </w:rPr>
      </w:pPr>
    </w:p>
    <w:p w:rsidR="001670E6" w:rsidRPr="006337B7" w:rsidRDefault="001670E6" w:rsidP="001670E6">
      <w:pPr>
        <w:pStyle w:val="NoSpacing"/>
        <w:ind w:firstLine="720"/>
        <w:jc w:val="both"/>
        <w:rPr>
          <w:sz w:val="22"/>
        </w:rPr>
      </w:pPr>
    </w:p>
    <w:p w:rsidR="001670E6" w:rsidRPr="006337B7" w:rsidRDefault="001670E6" w:rsidP="001670E6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670E6" w:rsidRPr="006337B7" w:rsidRDefault="001670E6" w:rsidP="001670E6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670E6" w:rsidRPr="006337B7" w:rsidRDefault="001670E6" w:rsidP="001670E6">
      <w:pPr>
        <w:pStyle w:val="NoSpacing"/>
        <w:rPr>
          <w:sz w:val="22"/>
        </w:rPr>
      </w:pPr>
    </w:p>
    <w:p w:rsidR="001670E6" w:rsidRPr="006337B7" w:rsidRDefault="001670E6" w:rsidP="001670E6">
      <w:pPr>
        <w:pStyle w:val="NoSpacing"/>
        <w:ind w:left="5760" w:firstLine="720"/>
        <w:rPr>
          <w:sz w:val="22"/>
        </w:rPr>
      </w:pPr>
      <w:r w:rsidRPr="006337B7">
        <w:rPr>
          <w:sz w:val="22"/>
        </w:rPr>
        <w:t>ПРЕДСЕДНИ</w:t>
      </w:r>
      <w:r>
        <w:rPr>
          <w:sz w:val="22"/>
          <w:lang w:val="sr-Cyrl-RS"/>
        </w:rPr>
        <w:t>К ОДБОРА</w:t>
      </w:r>
    </w:p>
    <w:p w:rsidR="001670E6" w:rsidRDefault="001670E6" w:rsidP="001670E6">
      <w:pPr>
        <w:pStyle w:val="NoSpacing"/>
        <w:ind w:firstLine="720"/>
        <w:jc w:val="right"/>
        <w:rPr>
          <w:sz w:val="22"/>
          <w:lang w:val="sr-Cyrl-RS"/>
        </w:rPr>
      </w:pPr>
    </w:p>
    <w:p w:rsidR="001670E6" w:rsidRDefault="001670E6" w:rsidP="001670E6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Александар Сенић </w:t>
      </w:r>
      <w:r w:rsidRPr="00994101">
        <w:t xml:space="preserve"> </w:t>
      </w:r>
    </w:p>
    <w:p w:rsidR="001670E6" w:rsidRPr="00E337DD" w:rsidRDefault="001670E6" w:rsidP="001670E6">
      <w:pPr>
        <w:spacing w:after="0"/>
        <w:jc w:val="center"/>
        <w:rPr>
          <w:lang w:val="sr-Cyrl-RS"/>
        </w:rPr>
      </w:pPr>
    </w:p>
    <w:p w:rsidR="001670E6" w:rsidRPr="00E37732" w:rsidRDefault="001670E6" w:rsidP="001670E6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1670E6" w:rsidRPr="006337B7" w:rsidRDefault="001670E6" w:rsidP="001670E6">
      <w:pPr>
        <w:rPr>
          <w:sz w:val="22"/>
        </w:rPr>
      </w:pPr>
    </w:p>
    <w:p w:rsidR="001670E6" w:rsidRPr="001C6A95" w:rsidRDefault="001670E6" w:rsidP="001670E6">
      <w:pPr>
        <w:rPr>
          <w:lang w:val="sr-Cyrl-CS"/>
        </w:rPr>
      </w:pPr>
    </w:p>
    <w:p w:rsidR="001670E6" w:rsidRDefault="001670E6" w:rsidP="00EA0DD0">
      <w:pPr>
        <w:spacing w:after="0" w:line="240" w:lineRule="auto"/>
        <w:jc w:val="center"/>
        <w:rPr>
          <w:lang w:val="sr-Cyrl-CS"/>
        </w:rPr>
      </w:pPr>
      <w:bookmarkStart w:id="0" w:name="_GoBack"/>
      <w:bookmarkEnd w:id="0"/>
    </w:p>
    <w:p w:rsidR="00441AE4" w:rsidRPr="00E337DD" w:rsidRDefault="00441AE4" w:rsidP="00441AE4">
      <w:pPr>
        <w:spacing w:after="0"/>
        <w:jc w:val="center"/>
        <w:rPr>
          <w:lang w:val="sr-Cyrl-RS"/>
        </w:rPr>
      </w:pPr>
    </w:p>
    <w:p w:rsidR="00441AE4" w:rsidRPr="00E37732" w:rsidRDefault="00441AE4" w:rsidP="00441AE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lastRenderedPageBreak/>
        <w:t xml:space="preserve">      </w:t>
      </w:r>
      <w:r>
        <w:t xml:space="preserve"> </w:t>
      </w:r>
    </w:p>
    <w:p w:rsidR="001C6A95" w:rsidRPr="006337B7" w:rsidRDefault="001C6A95" w:rsidP="001C6A95">
      <w:pPr>
        <w:rPr>
          <w:sz w:val="22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E0507"/>
    <w:rsid w:val="001014FD"/>
    <w:rsid w:val="001074DD"/>
    <w:rsid w:val="001670E6"/>
    <w:rsid w:val="00174576"/>
    <w:rsid w:val="00176060"/>
    <w:rsid w:val="001B64D1"/>
    <w:rsid w:val="001C41F1"/>
    <w:rsid w:val="001C6A95"/>
    <w:rsid w:val="001E24EC"/>
    <w:rsid w:val="00227A2D"/>
    <w:rsid w:val="002478BE"/>
    <w:rsid w:val="002B13F5"/>
    <w:rsid w:val="002B50B7"/>
    <w:rsid w:val="002D79C4"/>
    <w:rsid w:val="002F113A"/>
    <w:rsid w:val="00304C3E"/>
    <w:rsid w:val="003956B7"/>
    <w:rsid w:val="003977BA"/>
    <w:rsid w:val="003B1EE7"/>
    <w:rsid w:val="003D3E30"/>
    <w:rsid w:val="003E3407"/>
    <w:rsid w:val="00441AE4"/>
    <w:rsid w:val="004503FD"/>
    <w:rsid w:val="005004CB"/>
    <w:rsid w:val="00552B21"/>
    <w:rsid w:val="00560969"/>
    <w:rsid w:val="00627AEB"/>
    <w:rsid w:val="006337B7"/>
    <w:rsid w:val="00634DD5"/>
    <w:rsid w:val="00725C9A"/>
    <w:rsid w:val="00735AF1"/>
    <w:rsid w:val="007D2206"/>
    <w:rsid w:val="00810248"/>
    <w:rsid w:val="00817165"/>
    <w:rsid w:val="00831A37"/>
    <w:rsid w:val="00897325"/>
    <w:rsid w:val="008C6F06"/>
    <w:rsid w:val="0092604C"/>
    <w:rsid w:val="009B54C4"/>
    <w:rsid w:val="009F2712"/>
    <w:rsid w:val="00A02182"/>
    <w:rsid w:val="00A13315"/>
    <w:rsid w:val="00A1416C"/>
    <w:rsid w:val="00A66803"/>
    <w:rsid w:val="00A855DA"/>
    <w:rsid w:val="00A919E0"/>
    <w:rsid w:val="00AA1B53"/>
    <w:rsid w:val="00AC5D6B"/>
    <w:rsid w:val="00B366FD"/>
    <w:rsid w:val="00B427E5"/>
    <w:rsid w:val="00B55153"/>
    <w:rsid w:val="00B700CE"/>
    <w:rsid w:val="00B73ED0"/>
    <w:rsid w:val="00BC636B"/>
    <w:rsid w:val="00C70BCF"/>
    <w:rsid w:val="00CE1B23"/>
    <w:rsid w:val="00D273FB"/>
    <w:rsid w:val="00D62775"/>
    <w:rsid w:val="00E32D59"/>
    <w:rsid w:val="00E337DD"/>
    <w:rsid w:val="00E45493"/>
    <w:rsid w:val="00E60500"/>
    <w:rsid w:val="00E73603"/>
    <w:rsid w:val="00E8026D"/>
    <w:rsid w:val="00EA0DD0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Stankovic</cp:lastModifiedBy>
  <cp:revision>4</cp:revision>
  <cp:lastPrinted>2012-12-13T07:51:00Z</cp:lastPrinted>
  <dcterms:created xsi:type="dcterms:W3CDTF">2015-11-16T07:09:00Z</dcterms:created>
  <dcterms:modified xsi:type="dcterms:W3CDTF">2015-12-16T13:40:00Z</dcterms:modified>
</cp:coreProperties>
</file>